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D6B2" w14:textId="77777777" w:rsidR="004B6F95" w:rsidRDefault="004B6F95" w:rsidP="004B6F95">
      <w:pPr>
        <w:pStyle w:val="af9"/>
        <w:jc w:val="center"/>
      </w:pPr>
      <w:r>
        <w:rPr>
          <w:noProof/>
          <w:lang w:eastAsia="ru-RU"/>
        </w:rPr>
        <w:drawing>
          <wp:inline distT="0" distB="0" distL="0" distR="0" wp14:anchorId="63863CF0" wp14:editId="2FDCBD66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131FF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097DA7B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7CA56829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14:paraId="7099F809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5DCD56F2" w14:textId="77777777" w:rsidR="004B6F95" w:rsidRDefault="004B6F95" w:rsidP="004B6F95">
      <w:pPr>
        <w:pStyle w:val="af9"/>
        <w:jc w:val="center"/>
      </w:pPr>
    </w:p>
    <w:p w14:paraId="298D6E7D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1D46C74" w14:textId="77777777" w:rsidR="004B6F95" w:rsidRDefault="004B6F95" w:rsidP="004B6F95">
      <w:pPr>
        <w:pStyle w:val="afc"/>
        <w:rPr>
          <w:sz w:val="16"/>
        </w:rPr>
      </w:pPr>
    </w:p>
    <w:p w14:paraId="3D517D13" w14:textId="2ECA365C" w:rsidR="004B6F95" w:rsidRDefault="00293D4F" w:rsidP="004B6F95">
      <w:pPr>
        <w:pStyle w:val="11"/>
        <w:keepNext w:val="0"/>
        <w:tabs>
          <w:tab w:val="left" w:pos="3969"/>
        </w:tabs>
        <w:outlineLvl w:val="9"/>
      </w:pPr>
      <w:r w:rsidRPr="00293D4F">
        <w:t>от «</w:t>
      </w:r>
      <w:r w:rsidR="00B11653" w:rsidRPr="00293D4F">
        <w:rPr>
          <w:color w:val="000000"/>
          <w:spacing w:val="-4"/>
        </w:rPr>
        <w:t>1</w:t>
      </w:r>
      <w:r w:rsidRPr="00293D4F">
        <w:rPr>
          <w:color w:val="000000"/>
          <w:spacing w:val="-4"/>
        </w:rPr>
        <w:t>2</w:t>
      </w:r>
      <w:r w:rsidR="00C31721" w:rsidRPr="00293D4F">
        <w:rPr>
          <w:color w:val="000000"/>
          <w:spacing w:val="-4"/>
        </w:rPr>
        <w:t xml:space="preserve">» </w:t>
      </w:r>
      <w:r w:rsidR="00891F50" w:rsidRPr="00293D4F">
        <w:rPr>
          <w:color w:val="000000"/>
          <w:spacing w:val="-4"/>
        </w:rPr>
        <w:t>июля</w:t>
      </w:r>
      <w:r w:rsidR="008F7087" w:rsidRPr="00293D4F">
        <w:rPr>
          <w:color w:val="000000"/>
          <w:spacing w:val="-4"/>
        </w:rPr>
        <w:t xml:space="preserve"> </w:t>
      </w:r>
      <w:r w:rsidR="00B76D65" w:rsidRPr="00293D4F">
        <w:t>202</w:t>
      </w:r>
      <w:r w:rsidR="008F7087" w:rsidRPr="00293D4F">
        <w:t>3</w:t>
      </w:r>
      <w:r w:rsidR="00B76D65" w:rsidRPr="00293D4F">
        <w:t xml:space="preserve"> года </w:t>
      </w:r>
      <w:r w:rsidR="004B6F95" w:rsidRPr="00293D4F">
        <w:t>№</w:t>
      </w:r>
      <w:r w:rsidR="00B11653" w:rsidRPr="00293D4F">
        <w:t xml:space="preserve"> </w:t>
      </w:r>
      <w:r w:rsidRPr="00293D4F">
        <w:t>201</w:t>
      </w:r>
      <w:r w:rsidR="004B6F95">
        <w:t xml:space="preserve"> </w:t>
      </w:r>
    </w:p>
    <w:p w14:paraId="7A38210F" w14:textId="77777777" w:rsidR="004B6F95" w:rsidRDefault="004B6F95" w:rsidP="004B6F95">
      <w:pPr>
        <w:pStyle w:val="afa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14:paraId="3EB95494" w14:textId="77777777" w:rsidTr="004B6F95">
        <w:trPr>
          <w:trHeight w:val="1864"/>
        </w:trPr>
        <w:tc>
          <w:tcPr>
            <w:tcW w:w="5289" w:type="dxa"/>
            <w:hideMark/>
          </w:tcPr>
          <w:p w14:paraId="56593083" w14:textId="5B72A786" w:rsidR="00B11653" w:rsidRPr="008B1B41" w:rsidRDefault="008F7087" w:rsidP="00B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293D4F"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 «</w:t>
            </w:r>
            <w:r w:rsidR="008B1B41"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="00293D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91F50"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8B1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8B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1653" w:rsidRPr="008B1B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11653" w:rsidRPr="008B1B4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B1B41" w:rsidRPr="008B1B41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</w:t>
            </w:r>
            <w:r w:rsidR="00B11653" w:rsidRPr="008B1B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1B41" w:rsidRPr="008B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653" w:rsidRPr="008B1B4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B1B41" w:rsidRPr="008B1B4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B11653" w:rsidRPr="008B1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36A6F95E" w14:textId="77777777" w:rsidR="008F7087" w:rsidRPr="004B6F95" w:rsidRDefault="008F7087" w:rsidP="00B1165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E8BE7" w14:textId="77777777" w:rsidR="004B6F95" w:rsidRDefault="004B6F95" w:rsidP="004B6F95">
      <w:pPr>
        <w:pStyle w:val="afa"/>
        <w:ind w:left="426"/>
        <w:rPr>
          <w:sz w:val="24"/>
        </w:rPr>
      </w:pPr>
    </w:p>
    <w:p w14:paraId="687A0A76" w14:textId="77777777" w:rsidR="00502863" w:rsidRDefault="00502863" w:rsidP="004B6F95">
      <w:pPr>
        <w:pStyle w:val="afa"/>
        <w:ind w:left="426"/>
        <w:rPr>
          <w:sz w:val="24"/>
        </w:rPr>
      </w:pPr>
    </w:p>
    <w:p w14:paraId="2CF04023" w14:textId="77777777" w:rsidR="00502863" w:rsidRDefault="00502863" w:rsidP="004B6F95">
      <w:pPr>
        <w:pStyle w:val="afa"/>
        <w:ind w:left="426"/>
        <w:rPr>
          <w:sz w:val="24"/>
        </w:rPr>
      </w:pPr>
    </w:p>
    <w:p w14:paraId="17D94E71" w14:textId="77777777" w:rsidR="00502863" w:rsidRDefault="00502863" w:rsidP="004B6F95">
      <w:pPr>
        <w:pStyle w:val="afa"/>
        <w:ind w:left="426"/>
        <w:rPr>
          <w:sz w:val="24"/>
        </w:rPr>
      </w:pPr>
    </w:p>
    <w:p w14:paraId="06A302B8" w14:textId="77777777" w:rsidR="00502863" w:rsidRDefault="00502863" w:rsidP="004B6F95">
      <w:pPr>
        <w:pStyle w:val="afa"/>
        <w:ind w:left="426"/>
        <w:rPr>
          <w:sz w:val="24"/>
        </w:rPr>
      </w:pPr>
    </w:p>
    <w:p w14:paraId="36AC1321" w14:textId="77777777" w:rsidR="00502863" w:rsidRDefault="00502863" w:rsidP="004B6F95">
      <w:pPr>
        <w:pStyle w:val="afa"/>
        <w:ind w:left="426"/>
        <w:rPr>
          <w:sz w:val="24"/>
        </w:rPr>
      </w:pPr>
    </w:p>
    <w:p w14:paraId="02669B01" w14:textId="77777777" w:rsidR="00502863" w:rsidRDefault="00502863" w:rsidP="004B6F95">
      <w:pPr>
        <w:pStyle w:val="afa"/>
        <w:ind w:left="426"/>
        <w:rPr>
          <w:sz w:val="24"/>
        </w:rPr>
      </w:pPr>
    </w:p>
    <w:p w14:paraId="355529D0" w14:textId="77777777" w:rsidR="00B11653" w:rsidRDefault="00B11653" w:rsidP="004B6F95">
      <w:pPr>
        <w:pStyle w:val="afa"/>
        <w:ind w:left="426"/>
        <w:rPr>
          <w:sz w:val="24"/>
        </w:rPr>
      </w:pPr>
    </w:p>
    <w:p w14:paraId="1F31F01A" w14:textId="77777777" w:rsidR="00B11653" w:rsidRDefault="00B11653" w:rsidP="004B6F95">
      <w:pPr>
        <w:pStyle w:val="afa"/>
        <w:ind w:left="426"/>
        <w:rPr>
          <w:sz w:val="24"/>
        </w:rPr>
      </w:pPr>
    </w:p>
    <w:p w14:paraId="59D4D043" w14:textId="77777777" w:rsidR="00B11653" w:rsidRDefault="00B11653" w:rsidP="004B6F95">
      <w:pPr>
        <w:pStyle w:val="afa"/>
        <w:ind w:left="426"/>
        <w:rPr>
          <w:sz w:val="24"/>
        </w:rPr>
      </w:pPr>
    </w:p>
    <w:p w14:paraId="54468ABB" w14:textId="77777777" w:rsidR="00B11653" w:rsidRDefault="00B11653" w:rsidP="004B6F95">
      <w:pPr>
        <w:pStyle w:val="afa"/>
        <w:ind w:left="426"/>
        <w:rPr>
          <w:sz w:val="24"/>
        </w:rPr>
      </w:pPr>
    </w:p>
    <w:p w14:paraId="31451375" w14:textId="77777777" w:rsidR="00502863" w:rsidRDefault="00502863" w:rsidP="004B6F95">
      <w:pPr>
        <w:pStyle w:val="afa"/>
        <w:ind w:left="426"/>
        <w:rPr>
          <w:rStyle w:val="blk"/>
          <w:color w:val="000000"/>
        </w:rPr>
      </w:pPr>
    </w:p>
    <w:p w14:paraId="42083C15" w14:textId="77777777" w:rsidR="00993B12" w:rsidRDefault="00993B12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50F5BD88" w14:textId="260A2F51" w:rsidR="004B6F95" w:rsidRPr="006E0F1F" w:rsidRDefault="00891F50" w:rsidP="002901F4">
      <w:pPr>
        <w:pStyle w:val="af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>
        <w:rPr>
          <w:rFonts w:ascii="Times New Roman" w:hAnsi="Times New Roman" w:cs="Times New Roman"/>
          <w:sz w:val="24"/>
          <w:szCs w:val="24"/>
        </w:rPr>
        <w:t xml:space="preserve"> </w:t>
      </w:r>
      <w:r w:rsidR="004B6F95" w:rsidRPr="009B1416">
        <w:rPr>
          <w:rFonts w:ascii="Times New Roman" w:hAnsi="Times New Roman" w:cs="Times New Roman"/>
          <w:sz w:val="24"/>
          <w:szCs w:val="24"/>
        </w:rPr>
        <w:t>210-ФЗ «</w:t>
      </w:r>
      <w:r w:rsidR="00B81602" w:rsidRPr="008B1B41">
        <w:rPr>
          <w:rFonts w:ascii="Times New Roman" w:eastAsia="Calibri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74E451" w14:textId="50C483AC" w:rsidR="004B6F95" w:rsidRPr="00E050E6" w:rsidRDefault="004B6F95" w:rsidP="002901F4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4C0A4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3D4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293D4F" w:rsidRPr="008B1B41">
        <w:rPr>
          <w:rFonts w:ascii="Times New Roman" w:eastAsia="Calibri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11653">
        <w:rPr>
          <w:rFonts w:ascii="Times New Roman" w:hAnsi="Times New Roman" w:cs="Times New Roman"/>
          <w:sz w:val="24"/>
          <w:szCs w:val="24"/>
        </w:rPr>
        <w:t>»</w:t>
      </w:r>
      <w:r w:rsidR="00B11653" w:rsidRPr="0083443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116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1653" w:rsidRPr="00277353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утвержденный постановлением администрации муниципального образования </w:t>
      </w:r>
      <w:proofErr w:type="spellStart"/>
      <w:r w:rsidR="00B11653" w:rsidRPr="00277353">
        <w:rPr>
          <w:rFonts w:ascii="Times New Roman" w:eastAsia="Calibri" w:hAnsi="Times New Roman" w:cs="Times New Roman"/>
          <w:bCs/>
          <w:sz w:val="24"/>
          <w:szCs w:val="24"/>
        </w:rPr>
        <w:t>Красноозерное</w:t>
      </w:r>
      <w:proofErr w:type="spellEnd"/>
      <w:r w:rsidR="00B11653" w:rsidRPr="0027735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r w:rsidR="00B11653" w:rsidRPr="00B11653">
        <w:rPr>
          <w:rFonts w:ascii="Times New Roman" w:eastAsia="Calibri" w:hAnsi="Times New Roman" w:cs="Times New Roman"/>
          <w:bCs/>
          <w:sz w:val="24"/>
          <w:szCs w:val="24"/>
        </w:rPr>
        <w:t>поселение</w:t>
      </w:r>
      <w:r w:rsidR="00B11653" w:rsidRPr="00B11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653">
        <w:rPr>
          <w:rFonts w:ascii="Times New Roman" w:hAnsi="Times New Roman" w:cs="Times New Roman"/>
          <w:bCs/>
          <w:sz w:val="24"/>
          <w:szCs w:val="24"/>
        </w:rPr>
        <w:t>о</w:t>
      </w:r>
      <w:r w:rsidR="00B11653" w:rsidRPr="00B11653">
        <w:rPr>
          <w:rFonts w:ascii="Times New Roman" w:hAnsi="Times New Roman" w:cs="Times New Roman"/>
        </w:rPr>
        <w:t xml:space="preserve">т </w:t>
      </w:r>
      <w:r w:rsidR="00B81602">
        <w:rPr>
          <w:rFonts w:ascii="Times New Roman" w:hAnsi="Times New Roman" w:cs="Times New Roman"/>
        </w:rPr>
        <w:t xml:space="preserve">28 </w:t>
      </w:r>
      <w:proofErr w:type="gramStart"/>
      <w:r w:rsidR="00B81602">
        <w:rPr>
          <w:rFonts w:ascii="Times New Roman" w:hAnsi="Times New Roman" w:cs="Times New Roman"/>
        </w:rPr>
        <w:t xml:space="preserve">сентября </w:t>
      </w:r>
      <w:bookmarkStart w:id="0" w:name="_GoBack"/>
      <w:bookmarkEnd w:id="0"/>
      <w:r w:rsidR="00B11653" w:rsidRPr="00B11653">
        <w:rPr>
          <w:rFonts w:ascii="Times New Roman" w:hAnsi="Times New Roman" w:cs="Times New Roman"/>
        </w:rPr>
        <w:t xml:space="preserve"> 202</w:t>
      </w:r>
      <w:r w:rsidR="00A473EA">
        <w:rPr>
          <w:rFonts w:ascii="Times New Roman" w:hAnsi="Times New Roman" w:cs="Times New Roman"/>
        </w:rPr>
        <w:t>2</w:t>
      </w:r>
      <w:proofErr w:type="gramEnd"/>
      <w:r w:rsidR="00B11653" w:rsidRPr="00B11653">
        <w:rPr>
          <w:rFonts w:ascii="Times New Roman" w:hAnsi="Times New Roman" w:cs="Times New Roman"/>
        </w:rPr>
        <w:t xml:space="preserve"> года </w:t>
      </w:r>
      <w:r w:rsidR="00B11653">
        <w:rPr>
          <w:rFonts w:ascii="Times New Roman" w:hAnsi="Times New Roman" w:cs="Times New Roman"/>
        </w:rPr>
        <w:t>№</w:t>
      </w:r>
      <w:r w:rsidR="00B11653" w:rsidRPr="00B11653">
        <w:rPr>
          <w:rFonts w:ascii="Times New Roman" w:hAnsi="Times New Roman" w:cs="Times New Roman"/>
        </w:rPr>
        <w:t xml:space="preserve"> </w:t>
      </w:r>
      <w:r w:rsidR="00B81602">
        <w:rPr>
          <w:rFonts w:ascii="Times New Roman" w:hAnsi="Times New Roman" w:cs="Times New Roman"/>
        </w:rPr>
        <w:t>328</w:t>
      </w:r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14:paraId="6567F66D" w14:textId="090194C3" w:rsidR="002901F4" w:rsidRPr="00B11653" w:rsidRDefault="002901F4" w:rsidP="00BE00B3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A93886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1.1.</w:t>
      </w:r>
      <w:r w:rsidR="00B11653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Абзац </w:t>
      </w:r>
      <w:r w:rsidR="0015688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пятый </w:t>
      </w:r>
      <w:r w:rsidR="000E54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подпункта</w:t>
      </w:r>
      <w:r w:rsidR="00B8160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1.3</w:t>
      </w:r>
      <w:r w:rsidR="000E54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1.1</w:t>
      </w:r>
      <w:r w:rsidR="00B8160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BE00B3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4C46D752" w14:textId="0935FAAF" w:rsidR="00B81602" w:rsidRDefault="00B81602" w:rsidP="00B81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1602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9" w:history="1">
        <w:r w:rsidRPr="00E36998">
          <w:rPr>
            <w:rStyle w:val="a3"/>
            <w:rFonts w:ascii="Times New Roman" w:hAnsi="Times New Roman" w:cs="Times New Roman"/>
            <w:sz w:val="24"/>
            <w:szCs w:val="24"/>
          </w:rPr>
          <w:t>www.gosuslugi.ru.»</w:t>
        </w:r>
      </w:hyperlink>
    </w:p>
    <w:p w14:paraId="73D5886A" w14:textId="4BACD79C" w:rsidR="000E5470" w:rsidRPr="00B11653" w:rsidRDefault="000E5470" w:rsidP="000E5470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A93886"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Пункт 2.2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33EFDF60" w14:textId="2C583E9C" w:rsidR="000E5470" w:rsidRPr="000E5470" w:rsidRDefault="000E5470" w:rsidP="000E5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5470">
        <w:rPr>
          <w:rFonts w:ascii="Times New Roman" w:hAnsi="Times New Roman" w:cs="Times New Roman"/>
          <w:sz w:val="24"/>
          <w:szCs w:val="24"/>
        </w:rPr>
        <w:t>2.2. Муниципальную услугу предоставляет: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70">
        <w:rPr>
          <w:rFonts w:ascii="Times New Roman" w:hAnsi="Times New Roman" w:cs="Times New Roman"/>
          <w:sz w:val="24"/>
          <w:szCs w:val="24"/>
        </w:rPr>
        <w:t>Администрация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70">
        <w:rPr>
          <w:rFonts w:ascii="Times New Roman" w:hAnsi="Times New Roman" w:cs="Times New Roman"/>
          <w:sz w:val="24"/>
          <w:szCs w:val="24"/>
        </w:rPr>
        <w:t xml:space="preserve">организация «________________» Ленинградской области </w:t>
      </w:r>
      <w:r w:rsidRPr="000E5470">
        <w:rPr>
          <w:rFonts w:ascii="Times New Roman" w:eastAsia="Calibri" w:hAnsi="Times New Roman" w:cs="Times New Roman"/>
          <w:sz w:val="24"/>
          <w:szCs w:val="24"/>
        </w:rPr>
        <w:t>(далее – администрация)</w:t>
      </w:r>
    </w:p>
    <w:p w14:paraId="14593108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участвует: </w:t>
      </w:r>
    </w:p>
    <w:p w14:paraId="3CBABA80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 xml:space="preserve">ГБУ ЛО «МФЦ»; </w:t>
      </w:r>
    </w:p>
    <w:p w14:paraId="62919BFC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 xml:space="preserve">В приеме документов и выдаче результата по предоставлению муниципальной услуги также </w:t>
      </w:r>
      <w:proofErr w:type="gramStart"/>
      <w:r w:rsidRPr="000E5470">
        <w:rPr>
          <w:rFonts w:ascii="Times New Roman" w:hAnsi="Times New Roman" w:cs="Times New Roman"/>
          <w:sz w:val="24"/>
          <w:szCs w:val="24"/>
        </w:rPr>
        <w:t>участвует  ГБУ</w:t>
      </w:r>
      <w:proofErr w:type="gramEnd"/>
      <w:r w:rsidRPr="000E5470">
        <w:rPr>
          <w:rFonts w:ascii="Times New Roman" w:hAnsi="Times New Roman" w:cs="Times New Roman"/>
          <w:sz w:val="24"/>
          <w:szCs w:val="24"/>
        </w:rPr>
        <w:t xml:space="preserve"> ЛО «МФЦ».</w:t>
      </w:r>
    </w:p>
    <w:p w14:paraId="355E9071" w14:textId="77777777" w:rsidR="00A93886" w:rsidRDefault="000E5470" w:rsidP="00A93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</w:t>
      </w:r>
    </w:p>
    <w:p w14:paraId="0D0F0FC8" w14:textId="4BF9487C" w:rsidR="000E5470" w:rsidRPr="000E5470" w:rsidRDefault="000E5470" w:rsidP="00A93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5DD1BC3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lastRenderedPageBreak/>
        <w:t>-в администрацию;</w:t>
      </w:r>
    </w:p>
    <w:p w14:paraId="5E7ED2D7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426B7B7D" w14:textId="77777777" w:rsidR="000E5470" w:rsidRPr="00A93886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306D4E24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ЕПГУ;</w:t>
      </w:r>
    </w:p>
    <w:p w14:paraId="6C5B8BD9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0E5470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следующими способами:</w:t>
      </w:r>
    </w:p>
    <w:p w14:paraId="0F10FCB2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 xml:space="preserve">1) посредством ЕПГУ – в администрацию, в ГБУ ЛО «МФЦ» </w:t>
      </w:r>
      <w:r w:rsidRPr="000E5470">
        <w:rPr>
          <w:rFonts w:ascii="Times New Roman" w:hAnsi="Times New Roman" w:cs="Times New Roman"/>
          <w:sz w:val="24"/>
          <w:szCs w:val="24"/>
        </w:rPr>
        <w:br/>
        <w:t>(при технической реализации);</w:t>
      </w:r>
    </w:p>
    <w:p w14:paraId="19BAEBB1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>2) по телефону – администрации, ГБУ ЛО «МФЦ»;</w:t>
      </w:r>
    </w:p>
    <w:p w14:paraId="32F0B387" w14:textId="77777777" w:rsidR="000E5470" w:rsidRP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>3) посредством сайта администрации.</w:t>
      </w:r>
    </w:p>
    <w:p w14:paraId="0BA2C91B" w14:textId="7D0BB605" w:rsidR="000E5470" w:rsidRDefault="000E5470" w:rsidP="000E54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70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</w:t>
      </w:r>
      <w:r w:rsidRPr="000E5470">
        <w:rPr>
          <w:rFonts w:ascii="Times New Roman" w:hAnsi="Times New Roman" w:cs="Times New Roman"/>
          <w:sz w:val="24"/>
          <w:szCs w:val="24"/>
        </w:rPr>
        <w:br/>
        <w:t>в пределах установленного в администрации или ГБУ ЛО «МФЦ» графика приема заявителей»</w:t>
      </w:r>
    </w:p>
    <w:p w14:paraId="0F4B8F69" w14:textId="75491861" w:rsidR="00A93886" w:rsidRPr="00B11653" w:rsidRDefault="00A93886" w:rsidP="00A93886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A93886"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886">
        <w:rPr>
          <w:rFonts w:ascii="Times New Roman" w:hAnsi="Times New Roman" w:cs="Times New Roman"/>
          <w:sz w:val="24"/>
          <w:szCs w:val="24"/>
        </w:rPr>
        <w:t>Подпункт 2.2.1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2.2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65676E7D" w14:textId="60C96CA9" w:rsidR="00A93886" w:rsidRPr="00A93886" w:rsidRDefault="00A93886" w:rsidP="00A93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услуг".»</w:t>
      </w:r>
    </w:p>
    <w:p w14:paraId="07DA283A" w14:textId="5902DD34" w:rsidR="00A93886" w:rsidRDefault="00A93886" w:rsidP="00A93886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A93886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2.3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515CD479" w14:textId="40A15EB8" w:rsidR="00A93886" w:rsidRPr="00A93886" w:rsidRDefault="00A93886" w:rsidP="00A9388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«2) без личной явки:</w:t>
      </w:r>
    </w:p>
    <w:p w14:paraId="715003EA" w14:textId="77777777" w:rsidR="00A93886" w:rsidRPr="00A93886" w:rsidRDefault="00A93886" w:rsidP="00A9388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25B31FAC" w14:textId="77777777" w:rsidR="00A93886" w:rsidRPr="00A93886" w:rsidRDefault="00A93886" w:rsidP="00A9388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ЕПГУ.</w:t>
      </w:r>
    </w:p>
    <w:p w14:paraId="63D2C01B" w14:textId="19C427C8" w:rsidR="00A93886" w:rsidRDefault="00A93886" w:rsidP="00A938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возможности).»</w:t>
      </w:r>
    </w:p>
    <w:p w14:paraId="20A93294" w14:textId="710B3CE1" w:rsidR="00A93886" w:rsidRDefault="00A93886" w:rsidP="00A93886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A93886">
        <w:rPr>
          <w:rFonts w:ascii="Times New Roman" w:hAnsi="Times New Roman" w:cs="Times New Roman"/>
          <w:b/>
          <w:bCs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2.4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4F0C0319" w14:textId="77777777" w:rsidR="00A93886" w:rsidRDefault="00A93886" w:rsidP="00A938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86">
        <w:rPr>
          <w:rFonts w:ascii="Times New Roman" w:hAnsi="Times New Roman" w:cs="Times New Roman"/>
          <w:sz w:val="24"/>
          <w:szCs w:val="24"/>
        </w:rPr>
        <w:t xml:space="preserve">«2.4. Срок предоставления муниципальной услуги не должен </w:t>
      </w:r>
      <w:proofErr w:type="gramStart"/>
      <w:r w:rsidRPr="00A93886">
        <w:rPr>
          <w:rFonts w:ascii="Times New Roman" w:hAnsi="Times New Roman" w:cs="Times New Roman"/>
          <w:sz w:val="24"/>
          <w:szCs w:val="24"/>
        </w:rPr>
        <w:t>превышать  15</w:t>
      </w:r>
      <w:proofErr w:type="gramEnd"/>
      <w:r w:rsidRPr="00A93886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(регистрации) заявления в администрацию.»</w:t>
      </w:r>
    </w:p>
    <w:p w14:paraId="2BAC7B06" w14:textId="0B0B31E8" w:rsidR="00A93886" w:rsidRDefault="00A93886" w:rsidP="00A938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A93886">
        <w:rPr>
          <w:rFonts w:ascii="Times New Roman" w:hAnsi="Times New Roman" w:cs="Times New Roman"/>
          <w:b/>
          <w:bCs/>
          <w:sz w:val="24"/>
          <w:szCs w:val="24"/>
        </w:rPr>
        <w:t xml:space="preserve">      1.6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886">
        <w:rPr>
          <w:rFonts w:ascii="Times New Roman" w:hAnsi="Times New Roman" w:cs="Times New Roman"/>
          <w:sz w:val="24"/>
          <w:szCs w:val="24"/>
        </w:rPr>
        <w:t>Подпункт 4 пункта</w:t>
      </w:r>
      <w:r>
        <w:rPr>
          <w:rFonts w:ascii="Times New Roman" w:hAnsi="Times New Roman" w:cs="Times New Roman"/>
          <w:sz w:val="24"/>
          <w:szCs w:val="24"/>
        </w:rPr>
        <w:t xml:space="preserve"> 2.6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76F36F70" w14:textId="4CB76389" w:rsidR="00A93886" w:rsidRDefault="00A93886" w:rsidP="00A938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A93886">
        <w:rPr>
          <w:rFonts w:ascii="Times New Roman" w:hAnsi="Times New Roman" w:cs="Times New Roman"/>
          <w:bCs/>
          <w:sz w:val="24"/>
          <w:szCs w:val="24"/>
        </w:rPr>
        <w:t>4)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ГОСТ Р 21.001-2021, проект должен быть подписан специализированной  проектной организацией или индивидуальным предпринимателем (проектировщиком), имеющим членство в саморегулируемой организации, при оформлении проектной документации учитывать  Постановление Правительства РФ от 16.02.2008 N 87 "О составе разделов проектной документации и требованиях к их содержанию");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651CE6D2" w14:textId="1E8E53C2" w:rsidR="00A93886" w:rsidRDefault="00A93886" w:rsidP="00F971F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71FD"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886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F971FD">
        <w:rPr>
          <w:rFonts w:ascii="Times New Roman" w:hAnsi="Times New Roman" w:cs="Times New Roman"/>
          <w:sz w:val="24"/>
          <w:szCs w:val="24"/>
        </w:rPr>
        <w:t>3</w:t>
      </w:r>
      <w:r w:rsidRPr="00A93886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F971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06A73A16" w14:textId="6CCAA471" w:rsidR="00F971FD" w:rsidRPr="00F971FD" w:rsidRDefault="00F971FD" w:rsidP="00F971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1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1F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971FD">
        <w:rPr>
          <w:rFonts w:ascii="Times New Roman" w:hAnsi="Times New Roman" w:cs="Times New Roman"/>
          <w:sz w:val="24"/>
          <w:szCs w:val="24"/>
        </w:rPr>
        <w:t>) поэтажный план дома, в котором находится переводимое помещение;</w:t>
      </w:r>
    </w:p>
    <w:p w14:paraId="586C1E6E" w14:textId="77777777" w:rsidR="00F971FD" w:rsidRP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46D843E4" w14:textId="77777777" w:rsidR="00F971FD" w:rsidRP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 xml:space="preserve">1) сведения о членстве </w:t>
      </w:r>
      <w:proofErr w:type="gramStart"/>
      <w:r w:rsidRPr="00F971FD">
        <w:rPr>
          <w:rFonts w:ascii="Times New Roman" w:hAnsi="Times New Roman" w:cs="Times New Roman"/>
          <w:bCs/>
          <w:sz w:val="24"/>
          <w:szCs w:val="24"/>
        </w:rPr>
        <w:t>специализированной  проектной</w:t>
      </w:r>
      <w:proofErr w:type="gramEnd"/>
      <w:r w:rsidRPr="00F971FD">
        <w:rPr>
          <w:rFonts w:ascii="Times New Roman" w:hAnsi="Times New Roman" w:cs="Times New Roman"/>
          <w:bCs/>
          <w:sz w:val="24"/>
          <w:szCs w:val="24"/>
        </w:rPr>
        <w:t xml:space="preserve"> организации или индивидуального предпринимателя (проектировщика)</w:t>
      </w:r>
      <w:r w:rsidRPr="00F971FD">
        <w:rPr>
          <w:rFonts w:ascii="Times New Roman" w:hAnsi="Times New Roman" w:cs="Times New Roman"/>
          <w:sz w:val="24"/>
          <w:szCs w:val="24"/>
        </w:rPr>
        <w:t xml:space="preserve"> в саморегулируемой организации;</w:t>
      </w:r>
    </w:p>
    <w:p w14:paraId="71B16B2D" w14:textId="70DE403A" w:rsid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lastRenderedPageBreak/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культуры.»</w:t>
      </w:r>
    </w:p>
    <w:p w14:paraId="69E52B0C" w14:textId="71405303" w:rsid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71FD">
        <w:rPr>
          <w:rFonts w:ascii="Times New Roman" w:hAnsi="Times New Roman" w:cs="Times New Roman"/>
          <w:b/>
          <w:bCs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8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2.8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1E6B256E" w14:textId="1900DF88" w:rsidR="00F971FD" w:rsidRPr="00F971FD" w:rsidRDefault="00F971FD" w:rsidP="00F971F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 xml:space="preserve">«2.8. Основания для приостановления предоставления муниципальной услуги. </w:t>
      </w:r>
    </w:p>
    <w:p w14:paraId="0F87ABAE" w14:textId="77777777" w:rsidR="00F971FD" w:rsidRPr="00F971FD" w:rsidRDefault="00F971FD" w:rsidP="00F971F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62D1E6F5" w14:textId="77777777" w:rsidR="00F971FD" w:rsidRPr="00F971FD" w:rsidRDefault="00F971FD" w:rsidP="00F971F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14:paraId="2996406A" w14:textId="77777777" w:rsidR="00F971FD" w:rsidRPr="00F971FD" w:rsidRDefault="00F971FD" w:rsidP="00F971F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14:paraId="0431DC35" w14:textId="77777777" w:rsidR="00F971FD" w:rsidRPr="00F971FD" w:rsidRDefault="00F971FD" w:rsidP="00F971F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Предоставление услуги приостанавливается не более чем на 15 календарных дней.</w:t>
      </w:r>
    </w:p>
    <w:p w14:paraId="07D98B7D" w14:textId="77777777" w:rsidR="00F971FD" w:rsidRPr="00F971FD" w:rsidRDefault="00F971FD" w:rsidP="00F971F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14:paraId="44C39655" w14:textId="6B3097E2" w:rsid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0E04A61" w14:textId="496730A4" w:rsid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71FD">
        <w:rPr>
          <w:rFonts w:ascii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8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2.8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679258B5" w14:textId="5E1421CC" w:rsidR="00F971FD" w:rsidRPr="00F971FD" w:rsidRDefault="00F971FD" w:rsidP="00F971FD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71F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74620020" w14:textId="77777777" w:rsidR="00F971FD" w:rsidRPr="00F971FD" w:rsidRDefault="00F971FD" w:rsidP="00F9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при приеме документов в ГБУ ЛО «МФЦ», Администрации, при поступлении заявления через ЕПГУ:</w:t>
      </w:r>
    </w:p>
    <w:p w14:paraId="6EABCCCD" w14:textId="77777777" w:rsidR="00F971FD" w:rsidRPr="00F971FD" w:rsidRDefault="00F971FD" w:rsidP="00F971FD">
      <w:pPr>
        <w:pBdr>
          <w:top w:val="nil"/>
          <w:left w:val="nil"/>
          <w:bottom w:val="nil"/>
          <w:right w:val="nil"/>
          <w:between w:val="nil"/>
        </w:pBdr>
        <w:spacing w:after="0"/>
        <w:ind w:left="4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– Заявление подано лицом, не уполномоченным на осуществление таких действий;</w:t>
      </w:r>
    </w:p>
    <w:p w14:paraId="4FDCB401" w14:textId="77777777" w:rsidR="00F971FD" w:rsidRPr="00F971FD" w:rsidRDefault="00F971FD" w:rsidP="00F97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60F27AFB" w14:textId="77777777" w:rsidR="00F971FD" w:rsidRPr="00F971FD" w:rsidRDefault="00F971FD" w:rsidP="00F97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5164C93F" w14:textId="5B04275E" w:rsidR="00F971FD" w:rsidRDefault="00F971FD" w:rsidP="00F971FD">
      <w:pPr>
        <w:spacing w:after="0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B1043E4" w14:textId="703D31EC" w:rsidR="00F971FD" w:rsidRDefault="00F971FD" w:rsidP="00F97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71F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F971FD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7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3886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а 2.10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225BCE9A" w14:textId="300098FC" w:rsidR="00F971FD" w:rsidRPr="00ED09F7" w:rsidRDefault="00F971FD" w:rsidP="00F971FD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F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09F7">
        <w:rPr>
          <w:rFonts w:ascii="Times New Roman" w:hAnsi="Times New Roman" w:cs="Times New Roman"/>
          <w:sz w:val="24"/>
          <w:szCs w:val="24"/>
        </w:rPr>
        <w:t>1)Представление</w:t>
      </w:r>
      <w:proofErr w:type="gramEnd"/>
      <w:r w:rsidRPr="00ED09F7">
        <w:rPr>
          <w:rFonts w:ascii="Times New Roman" w:hAnsi="Times New Roman" w:cs="Times New Roman"/>
          <w:sz w:val="24"/>
          <w:szCs w:val="24"/>
        </w:rPr>
        <w:t xml:space="preserve"> неполного комплекта документов, необходимых в соответствии с </w:t>
      </w:r>
      <w:r w:rsidRPr="00ED09F7">
        <w:rPr>
          <w:rFonts w:ascii="Times New Roman" w:hAnsi="Times New Roman" w:cs="Times New Roman"/>
          <w:sz w:val="24"/>
          <w:szCs w:val="24"/>
        </w:rPr>
        <w:lastRenderedPageBreak/>
        <w:t>законодательными или иными нормативными правовыми актами для оказания услуги, подлежащих представлению заявителем:</w:t>
      </w:r>
    </w:p>
    <w:p w14:paraId="3711BD44" w14:textId="40A522F3" w:rsidR="00F971FD" w:rsidRDefault="00F971FD" w:rsidP="00F971F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F7">
        <w:rPr>
          <w:rFonts w:ascii="Times New Roman" w:hAnsi="Times New Roman" w:cs="Times New Roman"/>
          <w:sz w:val="24"/>
          <w:szCs w:val="24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D09F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D09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обязанность по представлению которых возложена на заявителя;»</w:t>
      </w:r>
    </w:p>
    <w:p w14:paraId="5D87B2CD" w14:textId="1F849D20" w:rsidR="00ED09F7" w:rsidRDefault="00ED09F7" w:rsidP="00ED09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71F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D09F7">
        <w:rPr>
          <w:rFonts w:ascii="Times New Roman" w:hAnsi="Times New Roman" w:cs="Times New Roman"/>
          <w:sz w:val="24"/>
          <w:szCs w:val="24"/>
        </w:rPr>
        <w:t>П</w:t>
      </w:r>
      <w:r w:rsidRPr="00F971F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2E24D4">
        <w:rPr>
          <w:rFonts w:ascii="Times New Roman" w:hAnsi="Times New Roman" w:cs="Times New Roman"/>
          <w:sz w:val="24"/>
          <w:szCs w:val="24"/>
        </w:rPr>
        <w:t>.1</w:t>
      </w:r>
      <w:r w:rsidR="003E0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51044A54" w14:textId="5A49BF0E" w:rsidR="00ED09F7" w:rsidRPr="00ED09F7" w:rsidRDefault="00ED09F7" w:rsidP="00ED09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9F7">
        <w:rPr>
          <w:rFonts w:ascii="Times New Roman" w:hAnsi="Times New Roman" w:cs="Times New Roman"/>
          <w:sz w:val="24"/>
          <w:szCs w:val="24"/>
        </w:rPr>
        <w:t>«3.1.1. Предоставление муниципальной услуги включает в себя следующие административные процедуры:</w:t>
      </w:r>
    </w:p>
    <w:p w14:paraId="2CA46430" w14:textId="77777777" w:rsidR="00ED09F7" w:rsidRPr="00ED09F7" w:rsidRDefault="00ED09F7" w:rsidP="00ED09F7">
      <w:pPr>
        <w:pStyle w:val="afd"/>
        <w:ind w:firstLine="709"/>
        <w:jc w:val="both"/>
        <w:rPr>
          <w:sz w:val="24"/>
        </w:rPr>
      </w:pPr>
      <w:r w:rsidRPr="00ED09F7">
        <w:rPr>
          <w:sz w:val="24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14:paraId="39A45FF4" w14:textId="77777777" w:rsidR="00ED09F7" w:rsidRPr="00ED09F7" w:rsidRDefault="00ED09F7" w:rsidP="00ED09F7">
      <w:pPr>
        <w:pStyle w:val="afd"/>
        <w:ind w:firstLine="709"/>
        <w:jc w:val="both"/>
        <w:rPr>
          <w:sz w:val="24"/>
        </w:rPr>
      </w:pPr>
      <w:r w:rsidRPr="00ED09F7">
        <w:rPr>
          <w:sz w:val="24"/>
        </w:rPr>
        <w:t>2) Рассмотрение заявления о предоставлении муниципальной услуги и прилагаемых к нему документов – 11 рабочих дней;</w:t>
      </w:r>
    </w:p>
    <w:p w14:paraId="7201D74C" w14:textId="77777777" w:rsidR="00ED09F7" w:rsidRPr="00ED09F7" w:rsidRDefault="00ED09F7" w:rsidP="00ED09F7">
      <w:pPr>
        <w:pStyle w:val="afd"/>
        <w:ind w:firstLine="709"/>
        <w:jc w:val="both"/>
        <w:rPr>
          <w:sz w:val="24"/>
        </w:rPr>
      </w:pPr>
      <w:r w:rsidRPr="00ED09F7">
        <w:rPr>
          <w:sz w:val="24"/>
        </w:rPr>
        <w:t>3) Принятие решения о предоставлении муниципальной услуги или об отказе в предоставлении муниципальной услуги – 2 рабочих дня;</w:t>
      </w:r>
    </w:p>
    <w:p w14:paraId="4BAD7FA3" w14:textId="479834D4" w:rsidR="00ED09F7" w:rsidRPr="00ED09F7" w:rsidRDefault="00ED09F7" w:rsidP="00ED09F7">
      <w:pPr>
        <w:pStyle w:val="afd"/>
        <w:ind w:firstLine="709"/>
        <w:jc w:val="both"/>
        <w:rPr>
          <w:sz w:val="24"/>
        </w:rPr>
      </w:pPr>
      <w:r w:rsidRPr="00ED09F7">
        <w:rPr>
          <w:sz w:val="24"/>
        </w:rPr>
        <w:t>4) Выдача результата предоставления муниципальной услуги – 1 рабочий день.»</w:t>
      </w:r>
    </w:p>
    <w:p w14:paraId="371DF849" w14:textId="4C2BA28D" w:rsidR="00ED09F7" w:rsidRDefault="003E0A1C" w:rsidP="00ED09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71F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ED09F7">
        <w:rPr>
          <w:rFonts w:ascii="Times New Roman" w:hAnsi="Times New Roman" w:cs="Times New Roman"/>
          <w:sz w:val="24"/>
          <w:szCs w:val="24"/>
        </w:rPr>
        <w:t xml:space="preserve"> </w:t>
      </w:r>
      <w:r w:rsidR="002E24D4">
        <w:rPr>
          <w:rFonts w:ascii="Times New Roman" w:hAnsi="Times New Roman" w:cs="Times New Roman"/>
          <w:sz w:val="24"/>
          <w:szCs w:val="24"/>
        </w:rPr>
        <w:t>3.1.2.2.</w:t>
      </w:r>
      <w:proofErr w:type="gramEnd"/>
      <w:r w:rsid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ED09F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 w:rsidR="00ED09F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12C90E97" w14:textId="5300A117" w:rsidR="002E24D4" w:rsidRPr="002E24D4" w:rsidRDefault="002E24D4" w:rsidP="002E24D4">
      <w:pPr>
        <w:pStyle w:val="afd"/>
        <w:jc w:val="both"/>
        <w:rPr>
          <w:sz w:val="24"/>
        </w:rPr>
      </w:pPr>
      <w:r w:rsidRPr="002E24D4">
        <w:rPr>
          <w:sz w:val="24"/>
        </w:rPr>
        <w:t xml:space="preserve">«3.1.2.2. Содержание административного </w:t>
      </w:r>
      <w:r w:rsidR="003E0A1C" w:rsidRPr="002E24D4">
        <w:rPr>
          <w:sz w:val="24"/>
        </w:rPr>
        <w:t>действия, продолжительность</w:t>
      </w:r>
      <w:r w:rsidRPr="002E24D4">
        <w:rPr>
          <w:sz w:val="24"/>
        </w:rPr>
        <w:t xml:space="preserve"> и (или) максимальный срок его выполнения: </w:t>
      </w:r>
    </w:p>
    <w:p w14:paraId="4641800F" w14:textId="77777777" w:rsidR="002E24D4" w:rsidRPr="002E24D4" w:rsidRDefault="002E24D4" w:rsidP="002E24D4">
      <w:pPr>
        <w:pStyle w:val="afd"/>
        <w:ind w:firstLine="709"/>
        <w:jc w:val="both"/>
        <w:rPr>
          <w:sz w:val="24"/>
          <w:lang w:bidi="ru-RU"/>
        </w:rPr>
      </w:pPr>
      <w:r w:rsidRPr="002E24D4">
        <w:rPr>
          <w:sz w:val="24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документы, </w:t>
      </w:r>
      <w:r w:rsidRPr="002E24D4">
        <w:rPr>
          <w:rFonts w:eastAsia="Calibri"/>
          <w:sz w:val="24"/>
        </w:rPr>
        <w:t xml:space="preserve">формирует комплект документов, </w:t>
      </w:r>
      <w:r w:rsidRPr="002E24D4">
        <w:rPr>
          <w:sz w:val="24"/>
        </w:rPr>
        <w:t xml:space="preserve">осуществляет проверку комплектности </w:t>
      </w:r>
      <w:r w:rsidRPr="002E24D4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59DAAB0C" w14:textId="64A816EE" w:rsidR="002E24D4" w:rsidRPr="002E24D4" w:rsidRDefault="002E24D4" w:rsidP="002E24D4">
      <w:pPr>
        <w:pStyle w:val="afd"/>
        <w:ind w:firstLine="709"/>
        <w:jc w:val="both"/>
        <w:rPr>
          <w:sz w:val="24"/>
          <w:lang w:bidi="ru-RU"/>
        </w:rPr>
      </w:pPr>
      <w:r w:rsidRPr="002E24D4">
        <w:rPr>
          <w:sz w:val="24"/>
          <w:lang w:bidi="ru-RU"/>
        </w:rPr>
        <w:t>В случае выявления оснований для отказа в приеме документов готовит уведомление</w:t>
      </w:r>
      <w:r w:rsidR="003E0A1C">
        <w:rPr>
          <w:sz w:val="24"/>
          <w:lang w:bidi="ru-RU"/>
        </w:rPr>
        <w:t xml:space="preserve"> об отказе в приеме документов.</w:t>
      </w:r>
    </w:p>
    <w:p w14:paraId="34E0BEE8" w14:textId="77777777" w:rsidR="002E24D4" w:rsidRPr="002E24D4" w:rsidRDefault="002E24D4" w:rsidP="002E24D4">
      <w:pPr>
        <w:pStyle w:val="afd"/>
        <w:ind w:firstLine="709"/>
        <w:jc w:val="both"/>
        <w:rPr>
          <w:sz w:val="24"/>
        </w:rPr>
      </w:pPr>
      <w:r w:rsidRPr="002E24D4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Pr="002E24D4">
        <w:rPr>
          <w:sz w:val="24"/>
        </w:rPr>
        <w:t>в соответствии с правилами делопроизводства, установленными в администрации.</w:t>
      </w:r>
    </w:p>
    <w:p w14:paraId="5C53334F" w14:textId="77777777" w:rsidR="002E24D4" w:rsidRPr="002E24D4" w:rsidRDefault="002E24D4" w:rsidP="002E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D4">
        <w:rPr>
          <w:rFonts w:ascii="Times New Roman" w:eastAsia="Calibri" w:hAnsi="Times New Roman" w:cs="Times New Roman"/>
          <w:sz w:val="24"/>
          <w:szCs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3F22E2A3" w14:textId="77777777" w:rsidR="002E24D4" w:rsidRDefault="002E24D4" w:rsidP="002E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D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Pr="002E24D4">
        <w:rPr>
          <w:rFonts w:ascii="Times New Roman" w:hAnsi="Times New Roman" w:cs="Times New Roman"/>
          <w:sz w:val="24"/>
          <w:szCs w:val="24"/>
        </w:rPr>
        <w:br/>
        <w:t>1 рабочего дня»</w:t>
      </w:r>
    </w:p>
    <w:p w14:paraId="421F6E85" w14:textId="75E4B3CF" w:rsidR="002E24D4" w:rsidRPr="002E24D4" w:rsidRDefault="002E24D4" w:rsidP="002E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 xml:space="preserve">1.13 </w:t>
      </w:r>
      <w:proofErr w:type="gramStart"/>
      <w:r w:rsidRPr="002E24D4">
        <w:rPr>
          <w:rFonts w:ascii="Times New Roman" w:hAnsi="Times New Roman" w:cs="Times New Roman"/>
          <w:sz w:val="24"/>
          <w:szCs w:val="24"/>
        </w:rPr>
        <w:t>Пункт  3.1.</w:t>
      </w:r>
      <w:r w:rsidR="004A055E">
        <w:rPr>
          <w:rFonts w:ascii="Times New Roman" w:hAnsi="Times New Roman" w:cs="Times New Roman"/>
          <w:sz w:val="24"/>
          <w:szCs w:val="24"/>
        </w:rPr>
        <w:t>3.</w:t>
      </w:r>
      <w:r w:rsidRPr="002E24D4">
        <w:rPr>
          <w:rFonts w:ascii="Times New Roman" w:hAnsi="Times New Roman" w:cs="Times New Roman"/>
          <w:sz w:val="24"/>
          <w:szCs w:val="24"/>
        </w:rPr>
        <w:t>2.1.</w:t>
      </w:r>
      <w:proofErr w:type="gramEnd"/>
      <w:r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6745E095" w14:textId="08AF24B2" w:rsidR="002E24D4" w:rsidRDefault="002E24D4" w:rsidP="002E24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D4">
        <w:rPr>
          <w:rFonts w:ascii="Times New Roman" w:hAnsi="Times New Roman" w:cs="Times New Roman"/>
          <w:sz w:val="24"/>
          <w:szCs w:val="24"/>
        </w:rPr>
        <w:t>«3.1.3.2.1.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документов.»</w:t>
      </w:r>
    </w:p>
    <w:p w14:paraId="7A2B406F" w14:textId="5181571D" w:rsidR="002E24D4" w:rsidRDefault="002E24D4" w:rsidP="002E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24D4">
        <w:rPr>
          <w:rFonts w:ascii="Times New Roman" w:hAnsi="Times New Roman" w:cs="Times New Roman"/>
          <w:sz w:val="24"/>
          <w:szCs w:val="24"/>
        </w:rPr>
        <w:t>Пункт  3.1</w:t>
      </w:r>
      <w:r w:rsidR="004A055E">
        <w:rPr>
          <w:rFonts w:ascii="Times New Roman" w:hAnsi="Times New Roman" w:cs="Times New Roman"/>
          <w:sz w:val="24"/>
          <w:szCs w:val="24"/>
        </w:rPr>
        <w:t>.3</w:t>
      </w:r>
      <w:r w:rsidRPr="002E24D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69ADBB20" w14:textId="77777777" w:rsidR="002E24D4" w:rsidRDefault="002E24D4" w:rsidP="002E24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D4">
        <w:rPr>
          <w:rFonts w:ascii="Times New Roman" w:hAnsi="Times New Roman" w:cs="Times New Roman"/>
          <w:sz w:val="24"/>
          <w:szCs w:val="24"/>
        </w:rPr>
        <w:t>«3.1.3.2.2.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14:paraId="48F0BBBA" w14:textId="63C51F94" w:rsidR="002E24D4" w:rsidRDefault="002E24D4" w:rsidP="002E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24D4">
        <w:rPr>
          <w:rFonts w:ascii="Times New Roman" w:hAnsi="Times New Roman" w:cs="Times New Roman"/>
          <w:sz w:val="24"/>
          <w:szCs w:val="24"/>
        </w:rPr>
        <w:t>Пункт  3.1.</w:t>
      </w:r>
      <w:r w:rsidR="004A055E">
        <w:rPr>
          <w:rFonts w:ascii="Times New Roman" w:hAnsi="Times New Roman" w:cs="Times New Roman"/>
          <w:sz w:val="24"/>
          <w:szCs w:val="24"/>
        </w:rPr>
        <w:t>3.</w:t>
      </w:r>
      <w:r w:rsidRPr="002E24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283E88F4" w14:textId="18FCD8AA" w:rsidR="002E24D4" w:rsidRPr="002E24D4" w:rsidRDefault="002E24D4" w:rsidP="002E24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24D4">
        <w:rPr>
          <w:rFonts w:ascii="Times New Roman" w:hAnsi="Times New Roman" w:cs="Times New Roman"/>
          <w:sz w:val="24"/>
          <w:szCs w:val="24"/>
        </w:rPr>
        <w:t xml:space="preserve">3.1.3.2.3. Проверка сведений </w:t>
      </w:r>
      <w:r w:rsidR="003E0A1C" w:rsidRPr="002E24D4">
        <w:rPr>
          <w:rFonts w:ascii="Times New Roman" w:hAnsi="Times New Roman" w:cs="Times New Roman"/>
          <w:sz w:val="24"/>
          <w:szCs w:val="24"/>
        </w:rPr>
        <w:t>о членстве</w:t>
      </w:r>
      <w:r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3E0A1C" w:rsidRPr="002E24D4">
        <w:rPr>
          <w:rFonts w:ascii="Times New Roman" w:hAnsi="Times New Roman" w:cs="Times New Roman"/>
          <w:bCs/>
          <w:sz w:val="24"/>
          <w:szCs w:val="24"/>
        </w:rPr>
        <w:t>специализированной проектной</w:t>
      </w:r>
      <w:r w:rsidRPr="002E24D4">
        <w:rPr>
          <w:rFonts w:ascii="Times New Roman" w:hAnsi="Times New Roman" w:cs="Times New Roman"/>
          <w:bCs/>
          <w:sz w:val="24"/>
          <w:szCs w:val="24"/>
        </w:rPr>
        <w:t xml:space="preserve"> организации или индивидуального предпринимателя (проектировщика)</w:t>
      </w:r>
      <w:r w:rsidRPr="002E24D4">
        <w:rPr>
          <w:rFonts w:ascii="Times New Roman" w:hAnsi="Times New Roman" w:cs="Times New Roman"/>
          <w:sz w:val="24"/>
          <w:szCs w:val="24"/>
        </w:rPr>
        <w:t xml:space="preserve"> в саморегулируемой организации.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46432F4" w14:textId="7F1F75EC" w:rsidR="004A055E" w:rsidRPr="004A055E" w:rsidRDefault="004A055E" w:rsidP="004A05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4A055E">
        <w:rPr>
          <w:rFonts w:ascii="Times New Roman" w:hAnsi="Times New Roman" w:cs="Times New Roman"/>
          <w:b/>
          <w:bCs/>
          <w:sz w:val="24"/>
          <w:szCs w:val="24"/>
        </w:rPr>
        <w:t xml:space="preserve">1.16 </w:t>
      </w:r>
      <w:proofErr w:type="gramStart"/>
      <w:r w:rsidRPr="004A055E">
        <w:rPr>
          <w:rFonts w:ascii="Times New Roman" w:hAnsi="Times New Roman" w:cs="Times New Roman"/>
          <w:sz w:val="24"/>
          <w:szCs w:val="24"/>
        </w:rPr>
        <w:t>Пункт  3.1.3.2.4.</w:t>
      </w:r>
      <w:proofErr w:type="gramEnd"/>
      <w:r w:rsidRPr="004A055E">
        <w:rPr>
          <w:rFonts w:ascii="Times New Roman" w:hAnsi="Times New Roman" w:cs="Times New Roman"/>
          <w:sz w:val="24"/>
          <w:szCs w:val="24"/>
        </w:rPr>
        <w:t xml:space="preserve"> </w:t>
      </w:r>
      <w:r w:rsidRPr="004A055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28CBB740" w14:textId="3710B2CC" w:rsidR="004A055E" w:rsidRDefault="004A055E" w:rsidP="004A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055E">
        <w:rPr>
          <w:rFonts w:ascii="Times New Roman" w:hAnsi="Times New Roman" w:cs="Times New Roman"/>
          <w:sz w:val="24"/>
          <w:szCs w:val="24"/>
        </w:rPr>
        <w:t>«3.1.3.2.4.</w:t>
      </w:r>
      <w:r w:rsidR="003E0A1C">
        <w:rPr>
          <w:rFonts w:ascii="Times New Roman" w:hAnsi="Times New Roman" w:cs="Times New Roman"/>
          <w:sz w:val="24"/>
          <w:szCs w:val="24"/>
        </w:rPr>
        <w:t xml:space="preserve"> </w:t>
      </w:r>
      <w:r w:rsidRPr="004A055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11 рабочих дней с даты окончания первой административной процедуры</w:t>
      </w:r>
      <w:r w:rsidRPr="004A055E">
        <w:rPr>
          <w:sz w:val="28"/>
          <w:szCs w:val="28"/>
        </w:rPr>
        <w:t>.»</w:t>
      </w:r>
    </w:p>
    <w:p w14:paraId="3994B875" w14:textId="30563506" w:rsidR="004A055E" w:rsidRDefault="003E0A1C" w:rsidP="004A05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Pr="002E24D4">
        <w:rPr>
          <w:rFonts w:ascii="Times New Roman" w:hAnsi="Times New Roman" w:cs="Times New Roman"/>
          <w:sz w:val="24"/>
          <w:szCs w:val="24"/>
        </w:rPr>
        <w:t xml:space="preserve"> 3.1.3.4.</w:t>
      </w:r>
      <w:r w:rsidR="004A055E"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4A055E"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6A94AFBE" w14:textId="77777777" w:rsidR="004A055E" w:rsidRDefault="004A055E" w:rsidP="004A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5E">
        <w:rPr>
          <w:rFonts w:ascii="Times New Roman" w:hAnsi="Times New Roman" w:cs="Times New Roman"/>
          <w:sz w:val="24"/>
          <w:szCs w:val="24"/>
        </w:rPr>
        <w:t>«3.1.3.4.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321CB0E4" w14:textId="684CEFB4" w:rsidR="004A055E" w:rsidRDefault="004A055E" w:rsidP="004A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5E">
        <w:rPr>
          <w:rFonts w:ascii="Times New Roman" w:hAnsi="Times New Roman" w:cs="Times New Roman"/>
          <w:sz w:val="24"/>
          <w:szCs w:val="24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услуги.»</w:t>
      </w:r>
    </w:p>
    <w:p w14:paraId="6A4FAED2" w14:textId="560D21BE" w:rsidR="004A055E" w:rsidRDefault="003E0A1C" w:rsidP="004A05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Pr="002E24D4">
        <w:rPr>
          <w:rFonts w:ascii="Times New Roman" w:hAnsi="Times New Roman" w:cs="Times New Roman"/>
          <w:sz w:val="24"/>
          <w:szCs w:val="24"/>
        </w:rPr>
        <w:t xml:space="preserve"> 3.1.4.2.</w:t>
      </w:r>
      <w:r w:rsidR="004A055E"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4A055E"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646CB0F6" w14:textId="119798CB" w:rsidR="004A055E" w:rsidRDefault="004A055E" w:rsidP="00E06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E">
        <w:rPr>
          <w:rFonts w:ascii="Times New Roman" w:hAnsi="Times New Roman" w:cs="Times New Roman"/>
          <w:sz w:val="24"/>
          <w:szCs w:val="24"/>
        </w:rPr>
        <w:t>«3.1.4.2.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2 рабочих дней с даты окончания второй административной процедуры.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9C660CC" w14:textId="3CAD8492" w:rsidR="00E06FD0" w:rsidRDefault="003E0A1C" w:rsidP="00E06F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Pr="002E24D4">
        <w:rPr>
          <w:rFonts w:ascii="Times New Roman" w:hAnsi="Times New Roman" w:cs="Times New Roman"/>
          <w:sz w:val="24"/>
          <w:szCs w:val="24"/>
        </w:rPr>
        <w:t xml:space="preserve"> 3.1.4.4.</w:t>
      </w:r>
      <w:r w:rsidR="00E06FD0"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E06FD0"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1D331AC1" w14:textId="40221F23" w:rsidR="00E06FD0" w:rsidRDefault="00E06FD0" w:rsidP="00E06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«3.1.4.4. Критерий принятия решения: наличие/отсутствие у заявителя оснований, предусмотренных пунктом 2.10 настоящего административного регламента.»</w:t>
      </w:r>
    </w:p>
    <w:p w14:paraId="6D25E7B1" w14:textId="360F49CC" w:rsidR="00E06FD0" w:rsidRDefault="003E0A1C" w:rsidP="00E06F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Pr="002E24D4">
        <w:rPr>
          <w:rFonts w:ascii="Times New Roman" w:hAnsi="Times New Roman" w:cs="Times New Roman"/>
          <w:sz w:val="24"/>
          <w:szCs w:val="24"/>
        </w:rPr>
        <w:t xml:space="preserve"> 6.2.1.</w:t>
      </w:r>
      <w:r w:rsidR="00E06FD0"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E06FD0"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32CDBFB6" w14:textId="7182C70C" w:rsidR="00E06FD0" w:rsidRPr="00E06FD0" w:rsidRDefault="00E06FD0" w:rsidP="00E06FD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FD0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1A4087FB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а) сообщает заявителю о наличии оснований для отказа в приеме документов;</w:t>
      </w:r>
    </w:p>
    <w:p w14:paraId="38AD5A03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6D62F6E9" w14:textId="2E43B787" w:rsid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E8C3C90" w14:textId="2B1A2C91" w:rsidR="00E06FD0" w:rsidRDefault="003E0A1C" w:rsidP="00E06F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E24D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2E24D4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Pr="002E24D4">
        <w:rPr>
          <w:rFonts w:ascii="Times New Roman" w:hAnsi="Times New Roman" w:cs="Times New Roman"/>
          <w:sz w:val="24"/>
          <w:szCs w:val="24"/>
        </w:rPr>
        <w:t xml:space="preserve"> 6.3.</w:t>
      </w:r>
      <w:r w:rsidR="00E06FD0" w:rsidRPr="002E24D4">
        <w:rPr>
          <w:rFonts w:ascii="Times New Roman" w:hAnsi="Times New Roman" w:cs="Times New Roman"/>
          <w:sz w:val="24"/>
          <w:szCs w:val="24"/>
        </w:rPr>
        <w:t xml:space="preserve"> </w:t>
      </w:r>
      <w:r w:rsidR="00E06FD0" w:rsidRPr="002E24D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080E4D6E" w14:textId="24B4B1A0" w:rsidR="00E06FD0" w:rsidRPr="00E06FD0" w:rsidRDefault="00E06FD0" w:rsidP="00E06FD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 xml:space="preserve">«6.3.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</w:t>
      </w:r>
      <w:proofErr w:type="gramStart"/>
      <w:r w:rsidRPr="00E06FD0">
        <w:rPr>
          <w:rFonts w:ascii="Times New Roman" w:hAnsi="Times New Roman" w:cs="Times New Roman"/>
          <w:sz w:val="24"/>
          <w:szCs w:val="24"/>
        </w:rPr>
        <w:t>передает  работнику</w:t>
      </w:r>
      <w:proofErr w:type="gramEnd"/>
      <w:r w:rsidRPr="00E06FD0">
        <w:rPr>
          <w:rFonts w:ascii="Times New Roman" w:hAnsi="Times New Roman" w:cs="Times New Roman"/>
          <w:sz w:val="24"/>
          <w:szCs w:val="24"/>
        </w:rPr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27BD17E1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а) в электронной форме в течение 1 рабочего дня со дня принятия решения:</w:t>
      </w:r>
    </w:p>
    <w:p w14:paraId="1C49DEF1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- о предоставлении (отказе в предоставлении) муниципальной услуги заявителю;</w:t>
      </w:r>
    </w:p>
    <w:p w14:paraId="58FA92F9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1FE548FB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б) на бумажном носителе в срок не более 2 рабочих дней со дня принятия решения:</w:t>
      </w:r>
    </w:p>
    <w:p w14:paraId="3A2D7597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муниципальной услуги заявителю;</w:t>
      </w:r>
    </w:p>
    <w:p w14:paraId="7D04E25E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3F6D190C" w14:textId="77777777" w:rsidR="00E06FD0" w:rsidRPr="00E06FD0" w:rsidRDefault="00E06FD0" w:rsidP="00E06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16310C84" w14:textId="56E2B01F" w:rsidR="005B6FA9" w:rsidRPr="00B81602" w:rsidRDefault="00E06FD0" w:rsidP="00E06FD0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6FD0">
        <w:rPr>
          <w:rFonts w:ascii="Times New Roman" w:hAnsi="Times New Roman" w:cs="Times New Roman"/>
          <w:sz w:val="24"/>
          <w:szCs w:val="24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="00293D4F" w:rsidRPr="00E06FD0">
        <w:rPr>
          <w:rFonts w:ascii="Times New Roman" w:hAnsi="Times New Roman" w:cs="Times New Roman"/>
          <w:sz w:val="24"/>
          <w:szCs w:val="24"/>
        </w:rPr>
        <w:t xml:space="preserve">от администрации сообщает заявителю о </w:t>
      </w:r>
      <w:r w:rsidR="00293D4F" w:rsidRPr="00E06FD0">
        <w:rPr>
          <w:rFonts w:ascii="Times New Roman" w:hAnsi="Times New Roman" w:cs="Times New Roman"/>
          <w:sz w:val="24"/>
          <w:szCs w:val="24"/>
        </w:rPr>
        <w:lastRenderedPageBreak/>
        <w:t>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«МФЦ».»</w:t>
      </w:r>
    </w:p>
    <w:p w14:paraId="4255BA77" w14:textId="46CC8F66" w:rsidR="006E6E58" w:rsidRPr="000C29D5" w:rsidRDefault="00E06FD0" w:rsidP="00E06FD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6E58" w:rsidRPr="00B11653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муниципального</w:t>
      </w:r>
      <w:r w:rsidR="006E6E58" w:rsidRPr="000C29D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6E6E58" w:rsidRPr="000C29D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6E6E58" w:rsidRPr="000C29D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6DDF4C02" w14:textId="77777777" w:rsidR="006E6E58" w:rsidRPr="000C29D5" w:rsidRDefault="006E6E58" w:rsidP="006E6E58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14:paraId="2A73CE55" w14:textId="77777777" w:rsidR="006E6E58" w:rsidRDefault="006E6E58" w:rsidP="006E6E58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4. Контроль за выполнением настоящего постановления оставляю за собой.</w:t>
      </w:r>
    </w:p>
    <w:p w14:paraId="56B63D57" w14:textId="262C7265" w:rsidR="00E06FD0" w:rsidRDefault="00E06FD0" w:rsidP="006E6E58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2D5D9E" w14:textId="716D3077" w:rsidR="003E0A1C" w:rsidRDefault="003E0A1C" w:rsidP="006E6E58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E93CAC" w14:textId="02C93448" w:rsidR="003E0A1C" w:rsidRDefault="003E0A1C" w:rsidP="006E6E58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E75E8E" w14:textId="77777777" w:rsidR="003E0A1C" w:rsidRPr="000C29D5" w:rsidRDefault="003E0A1C" w:rsidP="006E6E58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BF520B" w14:textId="77777777" w:rsidR="006E6E58" w:rsidRPr="000C29D5" w:rsidRDefault="006E6E58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1BB4E8E" w14:textId="77777777" w:rsidR="006E6E58" w:rsidRPr="000C29D5" w:rsidRDefault="006E6E58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13EC26B9" w14:textId="0B05486C" w:rsidR="006E6E58" w:rsidRDefault="006E6E58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  <w:t>А.В. Рыб</w:t>
      </w:r>
      <w:r>
        <w:rPr>
          <w:rFonts w:ascii="Times New Roman" w:hAnsi="Times New Roman" w:cs="Times New Roman"/>
          <w:sz w:val="24"/>
          <w:szCs w:val="24"/>
        </w:rPr>
        <w:t>ак</w:t>
      </w:r>
    </w:p>
    <w:p w14:paraId="6E7A85AC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24192E50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5E8A0714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26E91695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39E2320C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57AB72F2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3DFBBE71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2523BA98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0C2F4733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88EE915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7071BF2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712E1EA0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3CB86E07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4A72BEC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2D62D976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7DBFE2C6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FC2B8F2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72A780A6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5ECAF8F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405D3FA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13A76299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48673C3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36649071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4CD4ACD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3C055743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51360A11" w14:textId="77777777" w:rsidR="00E06FD0" w:rsidRDefault="00E06FD0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0543057D" w14:textId="77777777" w:rsidR="006E6E58" w:rsidRDefault="006E6E58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77F2D0FC" w14:textId="77777777" w:rsidR="006E6E58" w:rsidRPr="006E6E58" w:rsidRDefault="006E6E58" w:rsidP="006E6E58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5964818" w14:textId="5C5FC0DF" w:rsidR="006E6E58" w:rsidRPr="00502863" w:rsidRDefault="006E6E58" w:rsidP="006E6E58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И.С.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8(813-79)67-5</w:t>
      </w:r>
      <w:r>
        <w:rPr>
          <w:rFonts w:ascii="Times New Roman" w:hAnsi="Times New Roman" w:cs="Times New Roman"/>
          <w:sz w:val="16"/>
          <w:szCs w:val="16"/>
        </w:rPr>
        <w:t>16</w:t>
      </w:r>
    </w:p>
    <w:p w14:paraId="5158A619" w14:textId="77777777" w:rsidR="006E6E58" w:rsidRDefault="006E6E58" w:rsidP="006E6E58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690293C3" w14:textId="77777777" w:rsidR="009F2A52" w:rsidRPr="006E6E58" w:rsidRDefault="009F2A52" w:rsidP="009F2A5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38A194" w14:textId="77777777" w:rsidR="009F2A52" w:rsidRPr="006E6E58" w:rsidRDefault="009F2A52" w:rsidP="009F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B32B0" w14:textId="77777777" w:rsidR="00E2403C" w:rsidRPr="006E6E58" w:rsidRDefault="00E2403C" w:rsidP="00E24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30B86" w14:textId="77777777" w:rsidR="00E2403C" w:rsidRPr="00E2403C" w:rsidRDefault="00E2403C" w:rsidP="00E24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0DBD2" w14:textId="77777777" w:rsidR="00E2403C" w:rsidRPr="00E2403C" w:rsidRDefault="00E2403C" w:rsidP="00995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00D93D" w14:textId="77777777" w:rsidR="00995154" w:rsidRPr="00995154" w:rsidRDefault="00995154" w:rsidP="009951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525C73" w14:textId="5B17A261" w:rsidR="00995154" w:rsidRPr="00995154" w:rsidRDefault="00995154" w:rsidP="000B14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63D72B8" w14:textId="77777777" w:rsidR="000B1484" w:rsidRPr="00995154" w:rsidRDefault="000B1484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B13A53A" w14:textId="77777777" w:rsidR="00C3361C" w:rsidRPr="00C3361C" w:rsidRDefault="00C3361C" w:rsidP="00C33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5B0B07" w14:textId="77777777" w:rsidR="00C3361C" w:rsidRPr="00C3361C" w:rsidRDefault="00C3361C" w:rsidP="00C33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7FAFC"/>
        </w:rPr>
      </w:pPr>
    </w:p>
    <w:p w14:paraId="7E7CFC63" w14:textId="77777777" w:rsidR="00C3361C" w:rsidRPr="00D535D1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7B2CE4" w14:textId="77777777" w:rsidR="00D535D1" w:rsidRDefault="00D535D1" w:rsidP="00D53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54F2A5F" w14:textId="0A71BCA3" w:rsidR="00D535D1" w:rsidRPr="00D535D1" w:rsidRDefault="00D535D1" w:rsidP="00D535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E1A325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6D6AF78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03DB1C" w14:textId="77777777" w:rsidR="00B339A0" w:rsidRPr="005B6FA9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7FAFC"/>
        </w:rPr>
      </w:pPr>
    </w:p>
    <w:p w14:paraId="62943042" w14:textId="77777777" w:rsidR="005B6FA9" w:rsidRPr="005B6FA9" w:rsidRDefault="005B6FA9" w:rsidP="005B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30741" w14:textId="67267729" w:rsidR="005B6FA9" w:rsidRPr="005B6FA9" w:rsidRDefault="005B6FA9" w:rsidP="00F84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B6FA9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14:paraId="7E5A44A1" w14:textId="77777777" w:rsidR="00F84BF5" w:rsidRPr="00F84BF5" w:rsidRDefault="00F84BF5" w:rsidP="00F84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4670B" w14:textId="77777777" w:rsidR="00F84BF5" w:rsidRPr="00F84BF5" w:rsidRDefault="00F84BF5" w:rsidP="002F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9B3EF1" w14:textId="77777777" w:rsidR="00F84BF5" w:rsidRPr="002F4E7F" w:rsidRDefault="00F84BF5" w:rsidP="002F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379EB9" w14:textId="77777777" w:rsidR="00833C4A" w:rsidRPr="002F4E7F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F8440B1" w14:textId="77777777" w:rsidR="00833C4A" w:rsidRDefault="00833C4A" w:rsidP="00833C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1AE4B52" w14:textId="77777777" w:rsid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14:paraId="23DF8697" w14:textId="77777777" w:rsidR="00833C4A" w:rsidRP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14:paraId="30FC44E8" w14:textId="794ADC25" w:rsidR="00F7787A" w:rsidRPr="00833C4A" w:rsidRDefault="00F7787A" w:rsidP="00F77F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14:paraId="68330F1E" w14:textId="7D544348" w:rsidR="00565201" w:rsidRPr="00606220" w:rsidRDefault="00565201" w:rsidP="00F77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7E298" w14:textId="77777777" w:rsidR="00894929" w:rsidRPr="00C20A26" w:rsidRDefault="00894929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A1C9BE3" w14:textId="77777777" w:rsidR="00D419A4" w:rsidRDefault="00D419A4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B90E150" w14:textId="77777777" w:rsidR="004B6F95" w:rsidRPr="000C29D5" w:rsidRDefault="004B6F95" w:rsidP="004B6F95">
      <w:pPr>
        <w:rPr>
          <w:sz w:val="24"/>
          <w:szCs w:val="24"/>
        </w:rPr>
      </w:pPr>
    </w:p>
    <w:p w14:paraId="6020AB81" w14:textId="77777777" w:rsidR="0029114A" w:rsidRPr="000C29D5" w:rsidRDefault="0029114A" w:rsidP="004B6F95">
      <w:pPr>
        <w:rPr>
          <w:sz w:val="24"/>
          <w:szCs w:val="24"/>
        </w:rPr>
      </w:pPr>
    </w:p>
    <w:p w14:paraId="60604DDA" w14:textId="77777777" w:rsidR="0029114A" w:rsidRPr="000C29D5" w:rsidRDefault="0029114A" w:rsidP="004B6F95">
      <w:pPr>
        <w:rPr>
          <w:sz w:val="24"/>
          <w:szCs w:val="24"/>
        </w:rPr>
      </w:pPr>
    </w:p>
    <w:p w14:paraId="699783CD" w14:textId="77777777" w:rsidR="0029114A" w:rsidRPr="000C29D5" w:rsidRDefault="0029114A" w:rsidP="004B6F95">
      <w:pPr>
        <w:rPr>
          <w:sz w:val="24"/>
          <w:szCs w:val="24"/>
        </w:rPr>
      </w:pPr>
    </w:p>
    <w:p w14:paraId="74A846FB" w14:textId="77777777" w:rsidR="0029114A" w:rsidRDefault="0029114A" w:rsidP="004B6F95">
      <w:pPr>
        <w:rPr>
          <w:sz w:val="24"/>
          <w:szCs w:val="24"/>
        </w:rPr>
      </w:pPr>
    </w:p>
    <w:p w14:paraId="76B80085" w14:textId="77777777" w:rsidR="00114B9D" w:rsidRDefault="00114B9D" w:rsidP="004B6F95">
      <w:pPr>
        <w:rPr>
          <w:sz w:val="24"/>
          <w:szCs w:val="24"/>
        </w:rPr>
      </w:pPr>
    </w:p>
    <w:p w14:paraId="0BF8D98B" w14:textId="77777777" w:rsidR="00114B9D" w:rsidRDefault="00114B9D" w:rsidP="004B6F95">
      <w:pPr>
        <w:rPr>
          <w:sz w:val="24"/>
          <w:szCs w:val="24"/>
        </w:rPr>
      </w:pPr>
    </w:p>
    <w:p w14:paraId="64BE5A46" w14:textId="77777777" w:rsidR="00114B9D" w:rsidRDefault="00114B9D" w:rsidP="004B6F95">
      <w:pPr>
        <w:rPr>
          <w:sz w:val="24"/>
          <w:szCs w:val="24"/>
        </w:rPr>
      </w:pPr>
    </w:p>
    <w:p w14:paraId="759A12C8" w14:textId="77777777" w:rsidR="00114B9D" w:rsidRDefault="00114B9D" w:rsidP="004B6F95">
      <w:pPr>
        <w:rPr>
          <w:sz w:val="24"/>
          <w:szCs w:val="24"/>
        </w:rPr>
      </w:pPr>
    </w:p>
    <w:p w14:paraId="32CF7D51" w14:textId="77777777" w:rsidR="00114B9D" w:rsidRDefault="00114B9D" w:rsidP="004B6F95">
      <w:pPr>
        <w:rPr>
          <w:sz w:val="24"/>
          <w:szCs w:val="24"/>
        </w:rPr>
      </w:pPr>
    </w:p>
    <w:p w14:paraId="5D074D3D" w14:textId="77777777" w:rsidR="00114B9D" w:rsidRDefault="00114B9D" w:rsidP="004B6F95">
      <w:pPr>
        <w:rPr>
          <w:sz w:val="24"/>
          <w:szCs w:val="24"/>
        </w:rPr>
      </w:pPr>
    </w:p>
    <w:p w14:paraId="7C2AFB91" w14:textId="77777777" w:rsidR="00114B9D" w:rsidRDefault="00114B9D" w:rsidP="004B6F95">
      <w:pPr>
        <w:rPr>
          <w:sz w:val="24"/>
          <w:szCs w:val="24"/>
        </w:rPr>
      </w:pPr>
    </w:p>
    <w:p w14:paraId="1801E4C9" w14:textId="77777777" w:rsidR="00114B9D" w:rsidRDefault="00114B9D" w:rsidP="004B6F95">
      <w:pPr>
        <w:rPr>
          <w:sz w:val="24"/>
          <w:szCs w:val="24"/>
        </w:rPr>
      </w:pPr>
    </w:p>
    <w:p w14:paraId="1BB2B748" w14:textId="77777777" w:rsidR="00114B9D" w:rsidRDefault="00114B9D" w:rsidP="004B6F95">
      <w:pPr>
        <w:rPr>
          <w:sz w:val="24"/>
          <w:szCs w:val="24"/>
        </w:rPr>
      </w:pPr>
    </w:p>
    <w:p w14:paraId="322E0AD7" w14:textId="77777777" w:rsidR="00114B9D" w:rsidRDefault="00114B9D" w:rsidP="004B6F95">
      <w:pPr>
        <w:rPr>
          <w:sz w:val="24"/>
          <w:szCs w:val="24"/>
        </w:rPr>
      </w:pPr>
    </w:p>
    <w:p w14:paraId="2B62B119" w14:textId="77777777" w:rsidR="00114B9D" w:rsidRDefault="00114B9D" w:rsidP="004B6F95">
      <w:pPr>
        <w:rPr>
          <w:sz w:val="24"/>
          <w:szCs w:val="24"/>
        </w:rPr>
      </w:pPr>
    </w:p>
    <w:p w14:paraId="0430E181" w14:textId="77777777" w:rsidR="00114B9D" w:rsidRDefault="00114B9D" w:rsidP="004B6F95">
      <w:pPr>
        <w:rPr>
          <w:sz w:val="24"/>
          <w:szCs w:val="24"/>
        </w:rPr>
      </w:pPr>
    </w:p>
    <w:p w14:paraId="6247C809" w14:textId="77777777" w:rsidR="00114B9D" w:rsidRDefault="00114B9D" w:rsidP="004B6F95">
      <w:pPr>
        <w:rPr>
          <w:sz w:val="24"/>
          <w:szCs w:val="24"/>
        </w:rPr>
      </w:pPr>
    </w:p>
    <w:p w14:paraId="2A5394F5" w14:textId="77777777" w:rsidR="008F7087" w:rsidRPr="000C29D5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29D5">
        <w:rPr>
          <w:sz w:val="24"/>
          <w:szCs w:val="24"/>
        </w:rPr>
        <w:t xml:space="preserve">       </w:t>
      </w:r>
    </w:p>
    <w:sectPr w:rsidR="008F7087" w:rsidRPr="000C29D5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AB42" w14:textId="77777777" w:rsidR="0060137D" w:rsidRDefault="0060137D" w:rsidP="00EA097C">
      <w:pPr>
        <w:spacing w:after="0" w:line="240" w:lineRule="auto"/>
      </w:pPr>
      <w:r>
        <w:separator/>
      </w:r>
    </w:p>
  </w:endnote>
  <w:endnote w:type="continuationSeparator" w:id="0">
    <w:p w14:paraId="7674AD23" w14:textId="77777777" w:rsidR="0060137D" w:rsidRDefault="0060137D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48B8" w14:textId="77777777" w:rsidR="0060137D" w:rsidRDefault="0060137D" w:rsidP="00EA097C">
      <w:pPr>
        <w:spacing w:after="0" w:line="240" w:lineRule="auto"/>
      </w:pPr>
      <w:r>
        <w:separator/>
      </w:r>
    </w:p>
  </w:footnote>
  <w:footnote w:type="continuationSeparator" w:id="0">
    <w:p w14:paraId="3DB6DAAF" w14:textId="77777777" w:rsidR="0060137D" w:rsidRDefault="0060137D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1DC9" w14:textId="77777777" w:rsidR="00825366" w:rsidRDefault="00825366">
    <w:pPr>
      <w:pStyle w:val="af3"/>
      <w:jc w:val="center"/>
    </w:pPr>
  </w:p>
  <w:p w14:paraId="768F786A" w14:textId="77777777" w:rsidR="00825366" w:rsidRDefault="0082536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1484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5470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56883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14C4"/>
    <w:rsid w:val="001B3C6F"/>
    <w:rsid w:val="001B5FB9"/>
    <w:rsid w:val="001B7445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93D4F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24D4"/>
    <w:rsid w:val="002E5080"/>
    <w:rsid w:val="002F04B5"/>
    <w:rsid w:val="002F15D2"/>
    <w:rsid w:val="002F4E7F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0A1C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2BEF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055E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C7E23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65201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B6FA9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137D"/>
    <w:rsid w:val="00606220"/>
    <w:rsid w:val="0060780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62C8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E6E58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2141"/>
    <w:rsid w:val="007F6DA9"/>
    <w:rsid w:val="00803A6C"/>
    <w:rsid w:val="00805A89"/>
    <w:rsid w:val="008228A5"/>
    <w:rsid w:val="00822D65"/>
    <w:rsid w:val="00825366"/>
    <w:rsid w:val="00825500"/>
    <w:rsid w:val="00830A09"/>
    <w:rsid w:val="00833C4A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929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1B41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37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95154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9F2A52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73EA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88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1653"/>
    <w:rsid w:val="00B15E90"/>
    <w:rsid w:val="00B22EA4"/>
    <w:rsid w:val="00B230C7"/>
    <w:rsid w:val="00B332C2"/>
    <w:rsid w:val="00B339A0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81602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26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361C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55C4"/>
    <w:rsid w:val="00C960D0"/>
    <w:rsid w:val="00C97948"/>
    <w:rsid w:val="00CB3BB6"/>
    <w:rsid w:val="00CB64F1"/>
    <w:rsid w:val="00CC16D6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19A4"/>
    <w:rsid w:val="00D42DFB"/>
    <w:rsid w:val="00D439C3"/>
    <w:rsid w:val="00D45E6F"/>
    <w:rsid w:val="00D533EA"/>
    <w:rsid w:val="00D535D1"/>
    <w:rsid w:val="00D55EB8"/>
    <w:rsid w:val="00D60E33"/>
    <w:rsid w:val="00D61F2A"/>
    <w:rsid w:val="00D645B7"/>
    <w:rsid w:val="00D6576A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6FD0"/>
    <w:rsid w:val="00E07954"/>
    <w:rsid w:val="00E15C22"/>
    <w:rsid w:val="00E2403C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09F7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87A"/>
    <w:rsid w:val="00F77E4B"/>
    <w:rsid w:val="00F77F1E"/>
    <w:rsid w:val="00F84BF5"/>
    <w:rsid w:val="00F90D0D"/>
    <w:rsid w:val="00F91732"/>
    <w:rsid w:val="00F91A96"/>
    <w:rsid w:val="00F948DA"/>
    <w:rsid w:val="00F971FD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6B0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D0E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06A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A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A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4917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A097C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A11C6"/>
  </w:style>
  <w:style w:type="paragraph" w:styleId="af5">
    <w:name w:val="footer"/>
    <w:basedOn w:val="a"/>
    <w:link w:val="af6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A11C6"/>
  </w:style>
  <w:style w:type="table" w:styleId="af7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9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B81602"/>
  </w:style>
  <w:style w:type="character" w:customStyle="1" w:styleId="12">
    <w:name w:val="Неразрешенное упоминание1"/>
    <w:basedOn w:val="a0"/>
    <w:uiPriority w:val="99"/>
    <w:semiHidden/>
    <w:unhideWhenUsed/>
    <w:rsid w:val="00B81602"/>
    <w:rPr>
      <w:color w:val="605E5C"/>
      <w:shd w:val="clear" w:color="auto" w:fill="E1DFDD"/>
    </w:rPr>
  </w:style>
  <w:style w:type="paragraph" w:styleId="afd">
    <w:name w:val="Title"/>
    <w:basedOn w:val="a"/>
    <w:link w:val="afe"/>
    <w:qFormat/>
    <w:rsid w:val="00ED09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ED09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C92B-E35A-4FF6-BBFF-592C024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14</cp:revision>
  <cp:lastPrinted>2023-07-13T06:03:00Z</cp:lastPrinted>
  <dcterms:created xsi:type="dcterms:W3CDTF">2023-07-11T08:08:00Z</dcterms:created>
  <dcterms:modified xsi:type="dcterms:W3CDTF">2023-07-13T06:03:00Z</dcterms:modified>
</cp:coreProperties>
</file>